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B" w:rsidRDefault="00E97E6A" w:rsidP="000A6877">
      <w:pPr>
        <w:spacing w:after="0"/>
        <w:ind w:righ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31680" cy="6390717"/>
            <wp:effectExtent l="19050" t="0" r="7620" b="0"/>
            <wp:docPr id="1" name="Рисунок 1" descr="C:\Users\Венера\Desktop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\Desktop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39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6A" w:rsidRDefault="00E97E6A" w:rsidP="000A6877">
      <w:pPr>
        <w:spacing w:after="0"/>
        <w:ind w:right="539"/>
        <w:rPr>
          <w:rFonts w:ascii="Times New Roman" w:hAnsi="Times New Roman" w:cs="Times New Roman"/>
          <w:sz w:val="24"/>
          <w:szCs w:val="24"/>
        </w:rPr>
      </w:pPr>
    </w:p>
    <w:p w:rsidR="00E97E6A" w:rsidRDefault="00E97E6A" w:rsidP="000A6877">
      <w:pPr>
        <w:spacing w:after="0"/>
        <w:ind w:right="53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134"/>
        <w:gridCol w:w="2835"/>
        <w:gridCol w:w="3119"/>
        <w:gridCol w:w="2259"/>
        <w:gridCol w:w="9"/>
        <w:gridCol w:w="1695"/>
        <w:gridCol w:w="148"/>
        <w:gridCol w:w="2268"/>
        <w:gridCol w:w="2376"/>
      </w:tblGrid>
      <w:tr w:rsidR="00102AD2" w:rsidTr="00CD4ED8">
        <w:tc>
          <w:tcPr>
            <w:tcW w:w="1134" w:type="dxa"/>
          </w:tcPr>
          <w:p w:rsidR="0053063B" w:rsidRDefault="0053063B" w:rsidP="0053063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3063B" w:rsidRDefault="0053063B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413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</w:tcPr>
          <w:p w:rsidR="0053063B" w:rsidRDefault="001413C3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реализации мероприятий 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(результат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езависимой оценки качества)</w:t>
            </w:r>
          </w:p>
        </w:tc>
        <w:tc>
          <w:tcPr>
            <w:tcW w:w="2268" w:type="dxa"/>
            <w:gridSpan w:val="2"/>
          </w:tcPr>
          <w:p w:rsidR="0053063B" w:rsidRDefault="001413C3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95" w:type="dxa"/>
          </w:tcPr>
          <w:p w:rsidR="0053063B" w:rsidRDefault="001413C3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6" w:type="dxa"/>
            <w:gridSpan w:val="2"/>
          </w:tcPr>
          <w:p w:rsidR="0053063B" w:rsidRDefault="001413C3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376" w:type="dxa"/>
          </w:tcPr>
          <w:p w:rsidR="0053063B" w:rsidRDefault="001413C3" w:rsidP="00670843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результаты выполнения мероприятий</w:t>
            </w:r>
          </w:p>
        </w:tc>
      </w:tr>
      <w:tr w:rsidR="001413C3" w:rsidTr="00670843">
        <w:tc>
          <w:tcPr>
            <w:tcW w:w="15843" w:type="dxa"/>
            <w:gridSpan w:val="9"/>
          </w:tcPr>
          <w:p w:rsidR="001413C3" w:rsidRPr="001413C3" w:rsidRDefault="00473792" w:rsidP="001413C3">
            <w:pPr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 w:rsidR="006A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A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13C3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ритерий открытости и доступности информации об организации (максимальный бал 10)</w:t>
            </w:r>
          </w:p>
        </w:tc>
      </w:tr>
      <w:tr w:rsidR="00102AD2" w:rsidTr="00CD4ED8">
        <w:tc>
          <w:tcPr>
            <w:tcW w:w="1134" w:type="dxa"/>
          </w:tcPr>
          <w:p w:rsidR="0053063B" w:rsidRDefault="008047B9" w:rsidP="008047B9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3063B" w:rsidRDefault="00102AD2" w:rsidP="0076527B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047B9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информации, актуализация информации на сайте</w:t>
            </w:r>
          </w:p>
        </w:tc>
        <w:tc>
          <w:tcPr>
            <w:tcW w:w="3119" w:type="dxa"/>
          </w:tcPr>
          <w:p w:rsidR="0053063B" w:rsidRDefault="00102A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</w:t>
            </w:r>
            <w:r w:rsidR="0076527B">
              <w:rPr>
                <w:rFonts w:ascii="Times New Roman" w:hAnsi="Times New Roman" w:cs="Times New Roman"/>
                <w:sz w:val="24"/>
                <w:szCs w:val="24"/>
              </w:rPr>
              <w:t>) - 9</w:t>
            </w:r>
            <w:proofErr w:type="gramStart"/>
            <w:r w:rsidR="007652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AD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2268" w:type="dxa"/>
          </w:tcPr>
          <w:p w:rsidR="00102AD2" w:rsidRDefault="00102A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учреждения. Размещение обновленной информации на стендах учреждения и  в СМИ о деятельности образовательного учреждения.</w:t>
            </w:r>
          </w:p>
        </w:tc>
        <w:tc>
          <w:tcPr>
            <w:tcW w:w="2376" w:type="dxa"/>
          </w:tcPr>
          <w:p w:rsidR="0053063B" w:rsidRDefault="00102A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учреждения.</w:t>
            </w:r>
          </w:p>
        </w:tc>
      </w:tr>
      <w:tr w:rsidR="006A0AE9" w:rsidTr="00CD4ED8">
        <w:tc>
          <w:tcPr>
            <w:tcW w:w="1134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электронного сервиса для внесения предложений (на сайте, на информационном стенде, в сетевом городе)</w:t>
            </w:r>
          </w:p>
        </w:tc>
        <w:tc>
          <w:tcPr>
            <w:tcW w:w="3119" w:type="dxa"/>
            <w:vMerge w:val="restart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Интернет, в том числе наличие возможности внесения предложений,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улучшение работы организации –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2017г.</w:t>
            </w:r>
          </w:p>
        </w:tc>
        <w:tc>
          <w:tcPr>
            <w:tcW w:w="1843" w:type="dxa"/>
            <w:gridSpan w:val="2"/>
          </w:tcPr>
          <w:p w:rsidR="006A0AE9" w:rsidRDefault="002A7986" w:rsidP="002A7986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сайт </w:t>
            </w:r>
          </w:p>
        </w:tc>
        <w:tc>
          <w:tcPr>
            <w:tcW w:w="2268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о наличии электронного сервиса для внесения предложений по улучшению качества дошкольного образования в МАДОУ «Д/с №2»</w:t>
            </w:r>
          </w:p>
        </w:tc>
        <w:tc>
          <w:tcPr>
            <w:tcW w:w="2376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(главная страница) размещено обращение к родителям о наличии сервиса для внесения предложений. Обращение к родителям на информационных стендах.</w:t>
            </w:r>
          </w:p>
        </w:tc>
      </w:tr>
      <w:tr w:rsidR="006A0AE9" w:rsidTr="00CD4ED8">
        <w:tc>
          <w:tcPr>
            <w:tcW w:w="1134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обращений, предложений</w:t>
            </w:r>
          </w:p>
        </w:tc>
        <w:tc>
          <w:tcPr>
            <w:tcW w:w="3119" w:type="dxa"/>
            <w:vMerge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843" w:type="dxa"/>
            <w:gridSpan w:val="2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результатов</w:t>
            </w:r>
          </w:p>
        </w:tc>
        <w:tc>
          <w:tcPr>
            <w:tcW w:w="2376" w:type="dxa"/>
          </w:tcPr>
          <w:p w:rsidR="006A0AE9" w:rsidRDefault="006A0AE9" w:rsidP="00876AB1">
            <w:pPr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6A0AE9" w:rsidTr="00CD4ED8">
        <w:tc>
          <w:tcPr>
            <w:tcW w:w="1134" w:type="dxa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AE9" w:rsidRDefault="006A0AE9" w:rsidP="00876AB1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родителей на родительских собраниях, подготовить памятки о возможности внесения предложений об улучшении качества работы ДОУ</w:t>
            </w:r>
          </w:p>
        </w:tc>
        <w:tc>
          <w:tcPr>
            <w:tcW w:w="3119" w:type="dxa"/>
            <w:vMerge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843" w:type="dxa"/>
            <w:gridSpan w:val="2"/>
          </w:tcPr>
          <w:p w:rsidR="006A0AE9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6A0AE9" w:rsidRDefault="006A0AE9" w:rsidP="00876AB1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родителей информации о внесении по улучшению качества работы ДОУ, обобщение информации</w:t>
            </w:r>
          </w:p>
        </w:tc>
        <w:tc>
          <w:tcPr>
            <w:tcW w:w="2376" w:type="dxa"/>
          </w:tcPr>
          <w:p w:rsidR="006A0AE9" w:rsidRPr="003029D5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электронного голосования, о его результатах, о работе сайта родителям рассказано на общем родительском собрании 21.09.2017г. Обращение к родителям на информационных стендах – размещено. Распространили памятки «Как оценить качество образовательных услуг на сайте»</w:t>
            </w:r>
          </w:p>
        </w:tc>
      </w:tr>
      <w:tr w:rsidR="00102AD2" w:rsidTr="00CD4ED8">
        <w:tc>
          <w:tcPr>
            <w:tcW w:w="1134" w:type="dxa"/>
          </w:tcPr>
          <w:p w:rsidR="0053063B" w:rsidRDefault="0076527B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53063B" w:rsidRDefault="001A0DBD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закладку «Часто задаваемые вопросы. Предложение граждан» (для обобщения информации по результатам обращений граждан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улучшению качества работы МАДОУ)</w:t>
            </w:r>
          </w:p>
        </w:tc>
        <w:tc>
          <w:tcPr>
            <w:tcW w:w="3119" w:type="dxa"/>
          </w:tcPr>
          <w:p w:rsidR="0053063B" w:rsidRDefault="001A0DBD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сведений о ходе рассмотрения обращений граждан, поступивших в организацию от получателей образовательных услуг ( по телефону, по электронной почте,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сервисов, представляемых на официальном сайте организации</w:t>
            </w:r>
            <w:r w:rsidR="00A1775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proofErr w:type="gramStart"/>
            <w:r w:rsidR="00A177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1A0DBD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2017г.</w:t>
            </w:r>
          </w:p>
        </w:tc>
        <w:tc>
          <w:tcPr>
            <w:tcW w:w="1843" w:type="dxa"/>
            <w:gridSpan w:val="2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A0DBD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  <w:tc>
          <w:tcPr>
            <w:tcW w:w="2268" w:type="dxa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возможность родителям вносить предложения по улучшению качества ДОУ с помощью закладки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МАДОУ</w:t>
            </w:r>
          </w:p>
        </w:tc>
        <w:tc>
          <w:tcPr>
            <w:tcW w:w="2376" w:type="dxa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Назначить ответственное лицо за сбор и анализ информации в закладке «Часто задаваемые вопросы.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</w:tc>
      </w:tr>
      <w:tr w:rsidR="00102AD2" w:rsidTr="00CD4ED8">
        <w:tc>
          <w:tcPr>
            <w:tcW w:w="1134" w:type="dxa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персональных страниц педагогических работников на сайте ДОУ</w:t>
            </w:r>
          </w:p>
        </w:tc>
        <w:tc>
          <w:tcPr>
            <w:tcW w:w="3119" w:type="dxa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843" w:type="dxa"/>
            <w:gridSpan w:val="2"/>
          </w:tcPr>
          <w:p w:rsidR="0053063B" w:rsidRDefault="00A1775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ДОУ</w:t>
            </w:r>
          </w:p>
        </w:tc>
        <w:tc>
          <w:tcPr>
            <w:tcW w:w="2268" w:type="dxa"/>
          </w:tcPr>
          <w:p w:rsidR="0053063B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ссылок на персональные страницы педагогов</w:t>
            </w:r>
          </w:p>
        </w:tc>
        <w:tc>
          <w:tcPr>
            <w:tcW w:w="2376" w:type="dxa"/>
          </w:tcPr>
          <w:p w:rsidR="0053063B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страницы имеются не у всех педагогов</w:t>
            </w:r>
          </w:p>
        </w:tc>
      </w:tr>
      <w:tr w:rsidR="006A0AE9" w:rsidTr="009679EF">
        <w:tc>
          <w:tcPr>
            <w:tcW w:w="15843" w:type="dxa"/>
            <w:gridSpan w:val="9"/>
          </w:tcPr>
          <w:p w:rsidR="006A0AE9" w:rsidRPr="006A0AE9" w:rsidRDefault="00473792" w:rsidP="006A0AE9">
            <w:pPr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="006A0AE9" w:rsidRPr="006A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комфортности условий предоставлений услуг и доступности их получения </w:t>
            </w:r>
            <w:r w:rsidR="006A0AE9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</w:tr>
      <w:tr w:rsidR="00102AD2" w:rsidTr="00CD4ED8">
        <w:tc>
          <w:tcPr>
            <w:tcW w:w="1134" w:type="dxa"/>
          </w:tcPr>
          <w:p w:rsidR="0053063B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дополнительные образовательные программы</w:t>
            </w:r>
          </w:p>
        </w:tc>
        <w:tc>
          <w:tcPr>
            <w:tcW w:w="3119" w:type="dxa"/>
          </w:tcPr>
          <w:p w:rsidR="0053063B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- 7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843" w:type="dxa"/>
            <w:gridSpan w:val="2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2268" w:type="dxa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376" w:type="dxa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образовательных услуг и доступности их получения</w:t>
            </w:r>
          </w:p>
        </w:tc>
      </w:tr>
      <w:tr w:rsidR="00102AD2" w:rsidTr="00CD4ED8">
        <w:tc>
          <w:tcPr>
            <w:tcW w:w="1134" w:type="dxa"/>
          </w:tcPr>
          <w:p w:rsidR="0053063B" w:rsidRDefault="006A0AE9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53063B" w:rsidRDefault="007A3C7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творческих способностей и интересов обучающихся, включая их участие в конкурсах</w:t>
            </w:r>
          </w:p>
        </w:tc>
        <w:tc>
          <w:tcPr>
            <w:tcW w:w="3119" w:type="dxa"/>
          </w:tcPr>
          <w:p w:rsidR="0053063B" w:rsidRDefault="00AE600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</w:t>
            </w:r>
            <w:r w:rsidR="005562F2">
              <w:rPr>
                <w:rFonts w:ascii="Times New Roman" w:hAnsi="Times New Roman" w:cs="Times New Roman"/>
                <w:sz w:val="24"/>
                <w:szCs w:val="24"/>
              </w:rPr>
              <w:t>я их участие в конкурсах и олимпиадах - 9</w:t>
            </w:r>
            <w:proofErr w:type="gramStart"/>
            <w:r w:rsidR="005562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3970A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53063B" w:rsidRDefault="003970A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</w:t>
            </w:r>
            <w:r w:rsidR="00E052D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268" w:type="dxa"/>
          </w:tcPr>
          <w:p w:rsidR="0053063B" w:rsidRDefault="00E052DA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творческих способностей и интересов обучающихся, включая их участие в конкурсах</w:t>
            </w:r>
          </w:p>
        </w:tc>
        <w:tc>
          <w:tcPr>
            <w:tcW w:w="2376" w:type="dxa"/>
          </w:tcPr>
          <w:p w:rsidR="0053063B" w:rsidRDefault="00D87B6D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группах РППС для развития творческих способностей и интересов обучающихся</w:t>
            </w:r>
          </w:p>
        </w:tc>
      </w:tr>
      <w:tr w:rsidR="00102AD2" w:rsidTr="00CD4ED8">
        <w:tc>
          <w:tcPr>
            <w:tcW w:w="1134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53063B" w:rsidRDefault="00F83A3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материально-технической базы и информационного обеспечения организации.</w:t>
            </w:r>
          </w:p>
        </w:tc>
        <w:tc>
          <w:tcPr>
            <w:tcW w:w="3119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F83A3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3063B" w:rsidRDefault="00F83A3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268" w:type="dxa"/>
          </w:tcPr>
          <w:p w:rsidR="0053063B" w:rsidRDefault="00F83A3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материально-технической базы учреждения</w:t>
            </w:r>
          </w:p>
        </w:tc>
        <w:tc>
          <w:tcPr>
            <w:tcW w:w="2376" w:type="dxa"/>
          </w:tcPr>
          <w:p w:rsidR="0053063B" w:rsidRDefault="00F83A37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мебели необходимой для обеспечения образовательного процесса. Благоустройство уча</w:t>
            </w:r>
            <w:r w:rsidR="006521A7">
              <w:rPr>
                <w:rFonts w:ascii="Times New Roman" w:hAnsi="Times New Roman" w:cs="Times New Roman"/>
                <w:sz w:val="24"/>
                <w:szCs w:val="24"/>
              </w:rPr>
              <w:t xml:space="preserve">стков для </w:t>
            </w:r>
            <w:r w:rsidR="0065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территории.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DC36FC">
              <w:rPr>
                <w:rFonts w:ascii="Times New Roman" w:hAnsi="Times New Roman" w:cs="Times New Roman"/>
                <w:sz w:val="24"/>
                <w:szCs w:val="24"/>
              </w:rPr>
              <w:t>оборудования для Робототехники</w:t>
            </w:r>
          </w:p>
        </w:tc>
      </w:tr>
      <w:tr w:rsidR="00102AD2" w:rsidTr="00CD4ED8">
        <w:tc>
          <w:tcPr>
            <w:tcW w:w="1134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улучшение условий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19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2268" w:type="dxa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76" w:type="dxa"/>
          </w:tcPr>
          <w:p w:rsidR="0053063B" w:rsidRDefault="00D87B6D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группах РППС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020F0">
              <w:rPr>
                <w:rFonts w:ascii="Times New Roman" w:hAnsi="Times New Roman" w:cs="Times New Roman"/>
                <w:sz w:val="24"/>
                <w:szCs w:val="24"/>
              </w:rPr>
              <w:t xml:space="preserve">: раскладные ширмы, мини-ширмы, </w:t>
            </w:r>
            <w:proofErr w:type="spellStart"/>
            <w:r w:rsidR="00B020F0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="00B020F0">
              <w:rPr>
                <w:rFonts w:ascii="Times New Roman" w:hAnsi="Times New Roman" w:cs="Times New Roman"/>
                <w:sz w:val="24"/>
                <w:szCs w:val="24"/>
              </w:rPr>
              <w:t>, модули и т.д.</w:t>
            </w:r>
          </w:p>
        </w:tc>
      </w:tr>
      <w:tr w:rsidR="00102AD2" w:rsidTr="00CD4ED8">
        <w:tc>
          <w:tcPr>
            <w:tcW w:w="1134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53063B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улучшение условий для охраны и укрепления здоровья улучшения питания</w:t>
            </w:r>
          </w:p>
        </w:tc>
        <w:tc>
          <w:tcPr>
            <w:tcW w:w="3119" w:type="dxa"/>
          </w:tcPr>
          <w:p w:rsidR="0053063B" w:rsidRDefault="005562F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</w:t>
            </w:r>
            <w:r w:rsidR="00F83A37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здоровья, организации питания обучающихся - 9</w:t>
            </w:r>
            <w:proofErr w:type="gramStart"/>
            <w:r w:rsidR="00F83A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gridSpan w:val="2"/>
          </w:tcPr>
          <w:p w:rsidR="0053063B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</w:tc>
        <w:tc>
          <w:tcPr>
            <w:tcW w:w="2268" w:type="dxa"/>
          </w:tcPr>
          <w:p w:rsidR="0053063B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охраны и укрепления здоровья улучшения питания</w:t>
            </w:r>
          </w:p>
        </w:tc>
        <w:tc>
          <w:tcPr>
            <w:tcW w:w="2376" w:type="dxa"/>
          </w:tcPr>
          <w:p w:rsidR="0053063B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стационарные бактерицидные лампы во всех групповых комнатах.</w:t>
            </w: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C" w:rsidRDefault="00DC36FC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«День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питанием» с привлечением родительской общественности</w:t>
            </w:r>
          </w:p>
        </w:tc>
      </w:tr>
      <w:tr w:rsidR="00C774DF" w:rsidTr="00CD4ED8">
        <w:tc>
          <w:tcPr>
            <w:tcW w:w="1134" w:type="dxa"/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3119" w:type="dxa"/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условий организации обучения и воспитания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инвалидов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C774DF" w:rsidRDefault="00C774DF" w:rsidP="00C774DF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C774DF" w:rsidRDefault="00CD4ED8" w:rsidP="00C774DF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7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74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C774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</w:t>
            </w:r>
          </w:p>
        </w:tc>
        <w:tc>
          <w:tcPr>
            <w:tcW w:w="2376" w:type="dxa"/>
          </w:tcPr>
          <w:p w:rsidR="00C774DF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</w:tr>
      <w:tr w:rsidR="00B62077" w:rsidTr="00646FC6">
        <w:tc>
          <w:tcPr>
            <w:tcW w:w="15843" w:type="dxa"/>
            <w:gridSpan w:val="9"/>
          </w:tcPr>
          <w:p w:rsidR="00B62077" w:rsidRPr="00CE2C82" w:rsidRDefault="00473792" w:rsidP="00B62077">
            <w:pPr>
              <w:ind w:right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3 -</w:t>
            </w:r>
            <w:r w:rsidR="00B62077" w:rsidRPr="00CE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C82" w:rsidRPr="00CE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доброжелательности, вежливости, компетентности работников организации </w:t>
            </w:r>
            <w:r w:rsidR="00CE2C82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</w:tr>
      <w:tr w:rsidR="00102AD2" w:rsidTr="00CD4ED8">
        <w:tc>
          <w:tcPr>
            <w:tcW w:w="1134" w:type="dxa"/>
          </w:tcPr>
          <w:p w:rsidR="0053063B" w:rsidRDefault="00CE2C8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деловых игр, мастер-классов для педагогов, включение в повестки собраний разного уровня вопросов, повышающих мотивацию работников</w:t>
            </w:r>
          </w:p>
        </w:tc>
        <w:tc>
          <w:tcPr>
            <w:tcW w:w="3119" w:type="dxa"/>
          </w:tcPr>
          <w:p w:rsidR="0053063B" w:rsidRDefault="00CE2C8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</w:tcPr>
          <w:p w:rsidR="0053063B" w:rsidRPr="00976E04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,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персонала. Высокий уровень компетентности педагогов учреждения</w:t>
            </w:r>
          </w:p>
        </w:tc>
        <w:tc>
          <w:tcPr>
            <w:tcW w:w="2376" w:type="dxa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повышения квалификации, качественная работа по самообразованию</w:t>
            </w:r>
          </w:p>
        </w:tc>
      </w:tr>
      <w:tr w:rsidR="00102AD2" w:rsidTr="00CD4ED8">
        <w:tc>
          <w:tcPr>
            <w:tcW w:w="1134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педагогов ДОУ, повышающих психологическую устойчивость</w:t>
            </w:r>
          </w:p>
        </w:tc>
        <w:tc>
          <w:tcPr>
            <w:tcW w:w="3119" w:type="dxa"/>
          </w:tcPr>
          <w:p w:rsidR="0053063B" w:rsidRDefault="00CE2C8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от общего числа опрошенных получателей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  <w:tc>
          <w:tcPr>
            <w:tcW w:w="2268" w:type="dxa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</w:t>
            </w:r>
            <w:r w:rsidRPr="00976E04">
              <w:rPr>
                <w:rFonts w:ascii="Times New Roman" w:hAnsi="Times New Roman" w:cs="Times New Roman"/>
                <w:sz w:val="24"/>
                <w:szCs w:val="24"/>
              </w:rPr>
              <w:t>,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персонала. Отсутствие жалоб участников образовательного процесса.</w:t>
            </w:r>
          </w:p>
        </w:tc>
        <w:tc>
          <w:tcPr>
            <w:tcW w:w="2376" w:type="dxa"/>
          </w:tcPr>
          <w:p w:rsidR="0053063B" w:rsidRDefault="00976E04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к совместной организации мероприятий учреждения. Тренинг с работниками на тему «Формирование уверенности в себе, определение достоинств». Работа в соответствии с профессиональным кодексом этики.</w:t>
            </w:r>
          </w:p>
        </w:tc>
      </w:tr>
      <w:tr w:rsidR="00CE2C82" w:rsidTr="00037845">
        <w:tc>
          <w:tcPr>
            <w:tcW w:w="11199" w:type="dxa"/>
            <w:gridSpan w:val="7"/>
          </w:tcPr>
          <w:p w:rsidR="00CE2C82" w:rsidRDefault="00D87B6D" w:rsidP="00CA37D2">
            <w:pPr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 </w:t>
            </w:r>
            <w:r w:rsidR="00CE2C82" w:rsidRPr="00CA3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удовлетворенности качеством оказании услуг</w:t>
            </w:r>
            <w:r w:rsidR="00CE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82" w:rsidRPr="001413C3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(максимальный бал 10)</w:t>
            </w:r>
          </w:p>
        </w:tc>
        <w:tc>
          <w:tcPr>
            <w:tcW w:w="4644" w:type="dxa"/>
            <w:gridSpan w:val="2"/>
          </w:tcPr>
          <w:p w:rsidR="00CE2C82" w:rsidRDefault="00CE2C8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D2" w:rsidTr="00CD4ED8">
        <w:tc>
          <w:tcPr>
            <w:tcW w:w="1134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53063B" w:rsidRDefault="008D22C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страницу «Независимая оценка». Обеспечить информирование родителей по вопросам независимой </w:t>
            </w:r>
            <w:r w:rsidR="00527761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образования и ее результаты через </w:t>
            </w:r>
            <w:proofErr w:type="gramStart"/>
            <w:r w:rsidR="0052776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="00527761">
              <w:rPr>
                <w:rFonts w:ascii="Times New Roman" w:hAnsi="Times New Roman" w:cs="Times New Roman"/>
                <w:sz w:val="24"/>
                <w:szCs w:val="24"/>
              </w:rPr>
              <w:t xml:space="preserve"> и сюжеты на телевидении</w:t>
            </w:r>
          </w:p>
        </w:tc>
        <w:tc>
          <w:tcPr>
            <w:tcW w:w="3119" w:type="dxa"/>
          </w:tcPr>
          <w:p w:rsidR="0053063B" w:rsidRDefault="00CA37D2" w:rsidP="00CA37D2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527761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843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527761" w:rsidRDefault="00527761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образовательной организации страницу «Независимая оценка». Освещение в СМИ результатов голосования. Повышения доли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2376" w:type="dxa"/>
          </w:tcPr>
          <w:p w:rsidR="0053063B" w:rsidRDefault="00527761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будет содержать вкладки: </w:t>
            </w:r>
          </w:p>
          <w:p w:rsidR="00527761" w:rsidRDefault="00527761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родителям;</w:t>
            </w:r>
          </w:p>
          <w:p w:rsidR="00527761" w:rsidRDefault="00527761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голосования. Предполагается освещение результатов голосования в местной прессе.</w:t>
            </w:r>
          </w:p>
        </w:tc>
      </w:tr>
      <w:tr w:rsidR="00102AD2" w:rsidTr="00CD4ED8">
        <w:tc>
          <w:tcPr>
            <w:tcW w:w="1134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</w:tcPr>
          <w:p w:rsidR="0053063B" w:rsidRDefault="00C774DF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по улучшения качества оказания услуг</w:t>
            </w:r>
          </w:p>
        </w:tc>
        <w:tc>
          <w:tcPr>
            <w:tcW w:w="3119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- 9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работы учреждения по оказанию услуг, повышения доли получателей образовательных услуг, удовлетворенных качеством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2376" w:type="dxa"/>
          </w:tcPr>
          <w:p w:rsidR="0053063B" w:rsidRDefault="002A798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Плана на сайте учреждения</w:t>
            </w:r>
          </w:p>
        </w:tc>
      </w:tr>
      <w:tr w:rsidR="00102AD2" w:rsidTr="00CD4ED8">
        <w:tc>
          <w:tcPr>
            <w:tcW w:w="1134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35" w:type="dxa"/>
          </w:tcPr>
          <w:p w:rsidR="0053063B" w:rsidRDefault="00CD4ED8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A7986">
              <w:rPr>
                <w:rFonts w:ascii="Times New Roman" w:hAnsi="Times New Roman" w:cs="Times New Roman"/>
                <w:sz w:val="24"/>
                <w:szCs w:val="24"/>
              </w:rPr>
              <w:t>регулярного внутреннего контроля</w:t>
            </w:r>
            <w:r w:rsidR="008D22C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материально-технического обеспечения организации</w:t>
            </w:r>
          </w:p>
        </w:tc>
        <w:tc>
          <w:tcPr>
            <w:tcW w:w="3119" w:type="dxa"/>
          </w:tcPr>
          <w:p w:rsidR="0053063B" w:rsidRDefault="00CA37D2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53063B" w:rsidRDefault="008D22C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53063B" w:rsidRDefault="008D22C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</w:tcPr>
          <w:p w:rsidR="0053063B" w:rsidRDefault="008D22C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 материально-технического обеспечения, повышение доли получателей образовательных услуг, удовлетворенных материально-техническим обеспечением организации</w:t>
            </w:r>
          </w:p>
        </w:tc>
        <w:tc>
          <w:tcPr>
            <w:tcW w:w="2376" w:type="dxa"/>
          </w:tcPr>
          <w:p w:rsidR="0053063B" w:rsidRDefault="008D22C6" w:rsidP="000A6877">
            <w:pPr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Дня открытых дверей в учреждении.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фотоальбом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отображающего материально-техническое обеспечение учреждения.</w:t>
            </w:r>
          </w:p>
        </w:tc>
      </w:tr>
    </w:tbl>
    <w:p w:rsidR="0053063B" w:rsidRDefault="0053063B" w:rsidP="0076527B">
      <w:pPr>
        <w:spacing w:after="0"/>
        <w:ind w:right="539"/>
        <w:jc w:val="center"/>
        <w:rPr>
          <w:rFonts w:ascii="Times New Roman" w:hAnsi="Times New Roman" w:cs="Times New Roman"/>
          <w:sz w:val="24"/>
          <w:szCs w:val="24"/>
        </w:rPr>
      </w:pPr>
    </w:p>
    <w:p w:rsidR="0076527B" w:rsidRPr="000A6877" w:rsidRDefault="0076527B" w:rsidP="0076527B">
      <w:pPr>
        <w:spacing w:after="0"/>
        <w:ind w:right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76527B" w:rsidRPr="000A6877" w:rsidSect="000A6877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956"/>
    <w:multiLevelType w:val="hybridMultilevel"/>
    <w:tmpl w:val="C0D8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877"/>
    <w:rsid w:val="00001C57"/>
    <w:rsid w:val="000A6877"/>
    <w:rsid w:val="000D782B"/>
    <w:rsid w:val="00102AD2"/>
    <w:rsid w:val="001413C3"/>
    <w:rsid w:val="001A0DBD"/>
    <w:rsid w:val="001B403B"/>
    <w:rsid w:val="002A7986"/>
    <w:rsid w:val="003029D5"/>
    <w:rsid w:val="003970A7"/>
    <w:rsid w:val="0041268D"/>
    <w:rsid w:val="00473792"/>
    <w:rsid w:val="004A18DA"/>
    <w:rsid w:val="00527761"/>
    <w:rsid w:val="0053063B"/>
    <w:rsid w:val="005562F2"/>
    <w:rsid w:val="005C7A3C"/>
    <w:rsid w:val="006521A7"/>
    <w:rsid w:val="00670843"/>
    <w:rsid w:val="00672BED"/>
    <w:rsid w:val="006A0AE9"/>
    <w:rsid w:val="00762493"/>
    <w:rsid w:val="0076527B"/>
    <w:rsid w:val="007A3C7F"/>
    <w:rsid w:val="008047B9"/>
    <w:rsid w:val="00876AB1"/>
    <w:rsid w:val="008B369B"/>
    <w:rsid w:val="008D22C6"/>
    <w:rsid w:val="00976E04"/>
    <w:rsid w:val="00A17754"/>
    <w:rsid w:val="00AE6006"/>
    <w:rsid w:val="00B020F0"/>
    <w:rsid w:val="00B0310F"/>
    <w:rsid w:val="00B26AA5"/>
    <w:rsid w:val="00B31890"/>
    <w:rsid w:val="00B62077"/>
    <w:rsid w:val="00C067AD"/>
    <w:rsid w:val="00C774DF"/>
    <w:rsid w:val="00CA37D2"/>
    <w:rsid w:val="00CD4ED8"/>
    <w:rsid w:val="00CE2C82"/>
    <w:rsid w:val="00D87B6D"/>
    <w:rsid w:val="00D914AF"/>
    <w:rsid w:val="00D9417E"/>
    <w:rsid w:val="00DC36FC"/>
    <w:rsid w:val="00E052DA"/>
    <w:rsid w:val="00E77B1F"/>
    <w:rsid w:val="00E97E6A"/>
    <w:rsid w:val="00EB3B11"/>
    <w:rsid w:val="00EC7A7B"/>
    <w:rsid w:val="00F83A37"/>
    <w:rsid w:val="00F9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AD"/>
    <w:pPr>
      <w:ind w:left="720"/>
      <w:contextualSpacing/>
    </w:pPr>
  </w:style>
  <w:style w:type="table" w:styleId="a4">
    <w:name w:val="Table Grid"/>
    <w:basedOn w:val="a1"/>
    <w:uiPriority w:val="59"/>
    <w:rsid w:val="0053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</cp:lastModifiedBy>
  <cp:revision>7</cp:revision>
  <cp:lastPrinted>2017-08-08T03:50:00Z</cp:lastPrinted>
  <dcterms:created xsi:type="dcterms:W3CDTF">2017-08-07T05:54:00Z</dcterms:created>
  <dcterms:modified xsi:type="dcterms:W3CDTF">2017-08-08T09:11:00Z</dcterms:modified>
</cp:coreProperties>
</file>